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6625" w14:textId="0CF4AE4A" w:rsidR="00082738" w:rsidRDefault="00082738" w:rsidP="0008273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25Live Sub-Scheduler List</w:t>
      </w:r>
    </w:p>
    <w:p w14:paraId="3891760E" w14:textId="2540BBB2" w:rsidR="00082738" w:rsidRDefault="00082738" w:rsidP="00082738">
      <w:pPr>
        <w:jc w:val="center"/>
      </w:pPr>
      <w:r>
        <w:t xml:space="preserve">Updated </w:t>
      </w:r>
    </w:p>
    <w:tbl>
      <w:tblPr>
        <w:tblpPr w:leftFromText="180" w:rightFromText="180" w:vertAnchor="text" w:horzAnchor="margin" w:tblpXSpec="center" w:tblpY="158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082738" w:rsidRPr="000030EE" w14:paraId="1DDE5B35" w14:textId="77777777" w:rsidTr="00082738">
        <w:tc>
          <w:tcPr>
            <w:tcW w:w="5395" w:type="dxa"/>
          </w:tcPr>
          <w:p w14:paraId="79B61EB6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Academic Spaces</w:t>
            </w:r>
          </w:p>
          <w:p w14:paraId="5AC51C6F" w14:textId="77777777" w:rsidR="00082738" w:rsidRPr="000030EE" w:rsidRDefault="00082738" w:rsidP="000827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CRO (For Non-Academic Events), 328-4731</w:t>
            </w:r>
          </w:p>
          <w:p w14:paraId="56E0B2F4" w14:textId="77777777" w:rsidR="00082738" w:rsidRPr="000030EE" w:rsidRDefault="00082738" w:rsidP="00082738">
            <w:pPr>
              <w:rPr>
                <w:sz w:val="23"/>
                <w:szCs w:val="23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Allied Health</w:t>
            </w:r>
            <w:r w:rsidRPr="000030EE">
              <w:rPr>
                <w:sz w:val="23"/>
                <w:szCs w:val="23"/>
              </w:rPr>
              <w:t xml:space="preserve"> </w:t>
            </w:r>
          </w:p>
          <w:p w14:paraId="053E1250" w14:textId="77777777" w:rsidR="00082738" w:rsidRPr="000030EE" w:rsidRDefault="00082738" w:rsidP="000827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Kim Barber, heathk14@ecu.edu</w:t>
            </w:r>
          </w:p>
          <w:p w14:paraId="3951281B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Athletics - 737-2772</w:t>
            </w:r>
          </w:p>
          <w:p w14:paraId="797C719E" w14:textId="77777777" w:rsidR="00082738" w:rsidRPr="000030EE" w:rsidRDefault="00082738" w:rsidP="000827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Harvey Hall/Murphy Center/Minges/Minges Pool</w:t>
            </w:r>
          </w:p>
          <w:p w14:paraId="361FA420" w14:textId="77777777" w:rsidR="00082738" w:rsidRPr="000030EE" w:rsidRDefault="00082738" w:rsidP="00082738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Olivia </w:t>
            </w:r>
            <w:proofErr w:type="spellStart"/>
            <w:r w:rsidRPr="000030EE">
              <w:rPr>
                <w:color w:val="000000"/>
                <w:sz w:val="23"/>
                <w:szCs w:val="23"/>
              </w:rPr>
              <w:t>Narron</w:t>
            </w:r>
            <w:proofErr w:type="spellEnd"/>
            <w:r w:rsidRPr="000030EE">
              <w:rPr>
                <w:color w:val="000000"/>
                <w:sz w:val="23"/>
                <w:szCs w:val="23"/>
              </w:rPr>
              <w:t>, narronol21@ecu.edu</w:t>
            </w:r>
          </w:p>
          <w:p w14:paraId="76E81E7D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Building 283 HR Annex: HR Training Room</w:t>
            </w:r>
          </w:p>
          <w:p w14:paraId="41E68A76" w14:textId="77777777" w:rsidR="00082738" w:rsidRPr="000030EE" w:rsidRDefault="00082738" w:rsidP="000827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Mary Hardin, hajtovikm19@ecu.edu</w:t>
            </w:r>
          </w:p>
          <w:p w14:paraId="445A9DAB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Brody</w:t>
            </w:r>
          </w:p>
          <w:p w14:paraId="635F89ED" w14:textId="77777777" w:rsidR="00082738" w:rsidRPr="000030EE" w:rsidRDefault="00082738" w:rsidP="000827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Brody CRO Office, 744-5862, crohealthsciences@ecu.edu </w:t>
            </w:r>
          </w:p>
          <w:p w14:paraId="633B3D03" w14:textId="77777777" w:rsidR="00082738" w:rsidRPr="000030EE" w:rsidRDefault="00082738" w:rsidP="000827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Brody Main Info Desk 744-1010</w:t>
            </w:r>
          </w:p>
          <w:p w14:paraId="72A075DA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 xml:space="preserve">Eakin Student Recreation (ESRC) </w:t>
            </w:r>
          </w:p>
          <w:p w14:paraId="10D61D44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Indoor Reservations: Teresa </w:t>
            </w:r>
            <w:proofErr w:type="spellStart"/>
            <w:r w:rsidRPr="000030EE">
              <w:rPr>
                <w:color w:val="000000"/>
                <w:sz w:val="23"/>
                <w:szCs w:val="23"/>
              </w:rPr>
              <w:t>Baro</w:t>
            </w:r>
            <w:proofErr w:type="spellEnd"/>
            <w:r w:rsidRPr="000030EE">
              <w:rPr>
                <w:color w:val="000000"/>
                <w:sz w:val="23"/>
                <w:szCs w:val="23"/>
              </w:rPr>
              <w:t>, 737-5443</w:t>
            </w:r>
          </w:p>
          <w:p w14:paraId="012D70EE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Outdoor Reservations Contact: </w:t>
            </w:r>
          </w:p>
          <w:p w14:paraId="475208EB" w14:textId="77777777" w:rsidR="00082738" w:rsidRPr="000030EE" w:rsidRDefault="00082738" w:rsidP="0008273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sz w:val="23"/>
                <w:szCs w:val="23"/>
              </w:rPr>
              <w:t>Kelly Clare</w:t>
            </w:r>
          </w:p>
          <w:p w14:paraId="312CEA87" w14:textId="77777777" w:rsidR="00082738" w:rsidRPr="000030EE" w:rsidRDefault="00082738" w:rsidP="0008273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Dana </w:t>
            </w:r>
            <w:proofErr w:type="gramStart"/>
            <w:r w:rsidRPr="000030EE">
              <w:rPr>
                <w:color w:val="000000"/>
                <w:sz w:val="23"/>
                <w:szCs w:val="23"/>
              </w:rPr>
              <w:t>Lopez,  328</w:t>
            </w:r>
            <w:proofErr w:type="gramEnd"/>
            <w:r w:rsidRPr="000030EE">
              <w:rPr>
                <w:color w:val="000000"/>
                <w:sz w:val="23"/>
                <w:szCs w:val="23"/>
              </w:rPr>
              <w:t>-1571</w:t>
            </w:r>
          </w:p>
          <w:p w14:paraId="232E031A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Adventure: 328-294</w:t>
            </w:r>
            <w:r w:rsidRPr="000030EE">
              <w:rPr>
                <w:sz w:val="23"/>
                <w:szCs w:val="23"/>
              </w:rPr>
              <w:t>4</w:t>
            </w:r>
          </w:p>
          <w:p w14:paraId="3739CFEB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proofErr w:type="spellStart"/>
            <w:r w:rsidRPr="000030EE">
              <w:rPr>
                <w:b/>
                <w:sz w:val="23"/>
                <w:szCs w:val="23"/>
                <w:u w:val="single"/>
              </w:rPr>
              <w:t>Christenbury</w:t>
            </w:r>
            <w:proofErr w:type="spellEnd"/>
            <w:r w:rsidRPr="000030EE">
              <w:rPr>
                <w:b/>
                <w:sz w:val="23"/>
                <w:szCs w:val="23"/>
                <w:u w:val="single"/>
              </w:rPr>
              <w:t xml:space="preserve"> </w:t>
            </w:r>
          </w:p>
          <w:p w14:paraId="3FEA2B2F" w14:textId="77777777" w:rsidR="00082738" w:rsidRPr="000030EE" w:rsidRDefault="00082738" w:rsidP="0008273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Heather Mulligan, mulliganh21</w:t>
            </w:r>
            <w:r w:rsidRPr="000030EE">
              <w:rPr>
                <w:sz w:val="23"/>
                <w:szCs w:val="23"/>
              </w:rPr>
              <w:t>@</w:t>
            </w:r>
            <w:r w:rsidRPr="000030EE">
              <w:rPr>
                <w:color w:val="000000"/>
                <w:sz w:val="23"/>
                <w:szCs w:val="23"/>
              </w:rPr>
              <w:t>ecu.edu</w:t>
            </w:r>
          </w:p>
          <w:p w14:paraId="1587887D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Dining Spaces</w:t>
            </w:r>
          </w:p>
          <w:p w14:paraId="0B8BD1CB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Aramark Catering 328-4756</w:t>
            </w:r>
          </w:p>
          <w:p w14:paraId="0DFC1CEF" w14:textId="77777777" w:rsidR="00082738" w:rsidRPr="000030EE" w:rsidRDefault="00082738" w:rsidP="000827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  <w:u w:val="single"/>
              </w:rPr>
              <w:t>Green Room</w:t>
            </w:r>
            <w:r w:rsidRPr="000030EE">
              <w:rPr>
                <w:color w:val="000000"/>
                <w:sz w:val="23"/>
                <w:szCs w:val="23"/>
              </w:rPr>
              <w:t xml:space="preserve"> – Must Purchase Food </w:t>
            </w:r>
          </w:p>
          <w:p w14:paraId="1BEEBB8B" w14:textId="77777777" w:rsidR="00082738" w:rsidRPr="000030EE" w:rsidRDefault="00082738" w:rsidP="000827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  <w:u w:val="single"/>
              </w:rPr>
              <w:t>Sweethearts</w:t>
            </w:r>
            <w:r w:rsidRPr="000030EE">
              <w:rPr>
                <w:color w:val="000000"/>
                <w:sz w:val="23"/>
                <w:szCs w:val="23"/>
              </w:rPr>
              <w:t xml:space="preserve"> - Must Purchase Food or Small Fee Attached</w:t>
            </w:r>
          </w:p>
          <w:p w14:paraId="309D783F" w14:textId="77777777" w:rsidR="00082738" w:rsidRPr="000030EE" w:rsidRDefault="00082738" w:rsidP="000827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  <w:u w:val="single"/>
              </w:rPr>
              <w:t>Tiffin Room in West End</w:t>
            </w:r>
            <w:r w:rsidRPr="000030EE">
              <w:rPr>
                <w:color w:val="000000"/>
                <w:sz w:val="23"/>
                <w:szCs w:val="23"/>
              </w:rPr>
              <w:t xml:space="preserve"> - Must Purchase Dining Hall Meal </w:t>
            </w:r>
          </w:p>
          <w:p w14:paraId="241ADDEF" w14:textId="77777777" w:rsidR="00082738" w:rsidRPr="000030EE" w:rsidRDefault="00082738" w:rsidP="00082738">
            <w:pPr>
              <w:rPr>
                <w:sz w:val="23"/>
                <w:szCs w:val="23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ECHI (East Carolina Heart Institute)</w:t>
            </w:r>
          </w:p>
          <w:p w14:paraId="35C0D385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Paige Butler, 744-5395</w:t>
            </w:r>
          </w:p>
          <w:p w14:paraId="417F69E9" w14:textId="77777777" w:rsidR="00082738" w:rsidRPr="000030EE" w:rsidRDefault="00082738" w:rsidP="00082738">
            <w:pPr>
              <w:rPr>
                <w:sz w:val="23"/>
                <w:szCs w:val="23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Family Medicine</w:t>
            </w:r>
          </w:p>
          <w:p w14:paraId="500EEC41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 Stephanie Jackson, </w:t>
            </w:r>
            <w:r w:rsidRPr="000030EE">
              <w:rPr>
                <w:sz w:val="23"/>
                <w:szCs w:val="23"/>
              </w:rPr>
              <w:t>ja</w:t>
            </w:r>
            <w:r w:rsidRPr="000030EE">
              <w:rPr>
                <w:color w:val="000000"/>
                <w:sz w:val="23"/>
                <w:szCs w:val="23"/>
              </w:rPr>
              <w:t xml:space="preserve">cksonst17@ecu.edu </w:t>
            </w:r>
          </w:p>
          <w:p w14:paraId="678A66EE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Gateway/Ballard Sounds</w:t>
            </w:r>
          </w:p>
          <w:p w14:paraId="17AE8121" w14:textId="7679E5AA" w:rsidR="000030EE" w:rsidRPr="000030EE" w:rsidRDefault="000030EE" w:rsidP="000030EE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  <w:u w:val="single"/>
              </w:rPr>
            </w:pPr>
            <w:r w:rsidRPr="000030EE">
              <w:rPr>
                <w:color w:val="000000"/>
                <w:sz w:val="23"/>
                <w:szCs w:val="23"/>
                <w:shd w:val="clear" w:color="auto" w:fill="FFFFFF"/>
              </w:rPr>
              <w:t>Kyler Williams</w:t>
            </w:r>
            <w:r w:rsidRPr="000030EE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0030EE">
              <w:rPr>
                <w:color w:val="000000"/>
                <w:sz w:val="23"/>
                <w:szCs w:val="23"/>
                <w:shd w:val="clear" w:color="auto" w:fill="FFFFFF"/>
              </w:rPr>
              <w:t xml:space="preserve"> williamskyle24</w:t>
            </w:r>
            <w:r w:rsidRPr="000030EE">
              <w:rPr>
                <w:color w:val="000000"/>
                <w:sz w:val="23"/>
                <w:szCs w:val="23"/>
                <w:shd w:val="clear" w:color="auto" w:fill="FFFFFF"/>
              </w:rPr>
              <w:t>@ecu.edu,</w:t>
            </w:r>
            <w:r w:rsidRPr="000030EE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0030EE">
              <w:rPr>
                <w:color w:val="000000"/>
                <w:sz w:val="23"/>
                <w:szCs w:val="23"/>
              </w:rPr>
              <w:t>252-328-2834</w:t>
            </w:r>
          </w:p>
          <w:p w14:paraId="481C4286" w14:textId="6306D1E1" w:rsidR="00082738" w:rsidRPr="000030EE" w:rsidRDefault="00082738" w:rsidP="000030EE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Greenville Centre</w:t>
            </w:r>
          </w:p>
          <w:p w14:paraId="7F30F195" w14:textId="77777777" w:rsidR="00082738" w:rsidRPr="000030EE" w:rsidRDefault="00082738" w:rsidP="0008273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1200, 1102, 1511 </w:t>
            </w:r>
            <w:proofErr w:type="gramStart"/>
            <w:r w:rsidRPr="000030EE">
              <w:rPr>
                <w:color w:val="000000"/>
                <w:sz w:val="23"/>
                <w:szCs w:val="23"/>
              </w:rPr>
              <w:t>–  Jenna</w:t>
            </w:r>
            <w:proofErr w:type="gramEnd"/>
            <w:r w:rsidRPr="000030EE">
              <w:rPr>
                <w:color w:val="000000"/>
                <w:sz w:val="23"/>
                <w:szCs w:val="23"/>
              </w:rPr>
              <w:t xml:space="preserve"> Boardman, harrisje19@ecu.edu</w:t>
            </w:r>
          </w:p>
          <w:p w14:paraId="13B0D858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Health Sciences Student Center (HSC)</w:t>
            </w:r>
          </w:p>
          <w:p w14:paraId="5480EF97" w14:textId="69298910" w:rsidR="00082738" w:rsidRPr="000030EE" w:rsidRDefault="00082738" w:rsidP="0008273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CRO 744-1057</w:t>
            </w:r>
          </w:p>
        </w:tc>
        <w:tc>
          <w:tcPr>
            <w:tcW w:w="5395" w:type="dxa"/>
          </w:tcPr>
          <w:p w14:paraId="0E11F4D1" w14:textId="77777777" w:rsidR="00082738" w:rsidRPr="000030EE" w:rsidRDefault="00082738" w:rsidP="00082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Joyner Library</w:t>
            </w:r>
            <w:r w:rsidRPr="000030EE">
              <w:rPr>
                <w:sz w:val="23"/>
                <w:szCs w:val="23"/>
              </w:rPr>
              <w:t xml:space="preserve"> </w:t>
            </w:r>
          </w:p>
          <w:p w14:paraId="61E99EC3" w14:textId="77777777" w:rsidR="00082738" w:rsidRPr="000030EE" w:rsidRDefault="00082738" w:rsidP="00082738">
            <w:pPr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0030EE">
              <w:rPr>
                <w:sz w:val="23"/>
                <w:szCs w:val="23"/>
              </w:rPr>
              <w:t>Spaces: 2409 &amp; Faulkner Gallery</w:t>
            </w:r>
          </w:p>
          <w:p w14:paraId="5A7C7874" w14:textId="77777777" w:rsidR="00082738" w:rsidRPr="000030EE" w:rsidRDefault="00082738" w:rsidP="00082738">
            <w:pPr>
              <w:numPr>
                <w:ilvl w:val="1"/>
                <w:numId w:val="13"/>
              </w:numPr>
              <w:rPr>
                <w:sz w:val="23"/>
                <w:szCs w:val="23"/>
              </w:rPr>
            </w:pPr>
            <w:r w:rsidRPr="000030EE">
              <w:rPr>
                <w:sz w:val="23"/>
                <w:szCs w:val="23"/>
              </w:rPr>
              <w:t xml:space="preserve">Eryn </w:t>
            </w:r>
            <w:proofErr w:type="spellStart"/>
            <w:r w:rsidRPr="000030EE">
              <w:rPr>
                <w:sz w:val="23"/>
                <w:szCs w:val="23"/>
              </w:rPr>
              <w:t>Staib</w:t>
            </w:r>
            <w:proofErr w:type="spellEnd"/>
            <w:r w:rsidRPr="000030EE">
              <w:rPr>
                <w:sz w:val="23"/>
                <w:szCs w:val="23"/>
              </w:rPr>
              <w:t>, staiber22@ecu.edu</w:t>
            </w:r>
          </w:p>
          <w:p w14:paraId="717454B7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proofErr w:type="spellStart"/>
            <w:r w:rsidRPr="000030EE">
              <w:rPr>
                <w:b/>
                <w:sz w:val="23"/>
                <w:szCs w:val="23"/>
                <w:u w:val="single"/>
              </w:rPr>
              <w:t>Laupus</w:t>
            </w:r>
            <w:proofErr w:type="spellEnd"/>
            <w:r w:rsidRPr="000030EE">
              <w:rPr>
                <w:b/>
                <w:sz w:val="23"/>
                <w:szCs w:val="23"/>
                <w:u w:val="single"/>
              </w:rPr>
              <w:t xml:space="preserve"> Library</w:t>
            </w:r>
          </w:p>
          <w:p w14:paraId="16E2F33C" w14:textId="77777777" w:rsidR="00082738" w:rsidRPr="000030EE" w:rsidRDefault="00082738" w:rsidP="000827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Main</w:t>
            </w:r>
          </w:p>
          <w:p w14:paraId="1B99F6ED" w14:textId="77777777" w:rsidR="00082738" w:rsidRPr="000030EE" w:rsidRDefault="00082738" w:rsidP="0008273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 744-2230</w:t>
            </w:r>
          </w:p>
          <w:p w14:paraId="7CA2A96D" w14:textId="77777777" w:rsidR="00082738" w:rsidRPr="000030EE" w:rsidRDefault="00082738" w:rsidP="000827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1504, 1506, 2502G, 3503, 4</w:t>
            </w:r>
            <w:r w:rsidRPr="000030EE">
              <w:rPr>
                <w:color w:val="000000"/>
                <w:sz w:val="23"/>
                <w:szCs w:val="23"/>
                <w:vertAlign w:val="superscript"/>
              </w:rPr>
              <w:t>th</w:t>
            </w:r>
            <w:r w:rsidRPr="000030EE">
              <w:rPr>
                <w:color w:val="000000"/>
                <w:sz w:val="23"/>
                <w:szCs w:val="23"/>
              </w:rPr>
              <w:t xml:space="preserve"> floor gallery</w:t>
            </w:r>
          </w:p>
          <w:p w14:paraId="074AB7CE" w14:textId="77777777" w:rsidR="00082738" w:rsidRPr="000030EE" w:rsidRDefault="00082738" w:rsidP="0008273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 Roger Russell, 744-3215</w:t>
            </w:r>
          </w:p>
          <w:p w14:paraId="587A2164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proofErr w:type="spellStart"/>
            <w:r w:rsidRPr="000030EE">
              <w:rPr>
                <w:b/>
                <w:sz w:val="23"/>
                <w:szCs w:val="23"/>
                <w:u w:val="single"/>
              </w:rPr>
              <w:t>Ledonia</w:t>
            </w:r>
            <w:proofErr w:type="spellEnd"/>
            <w:r w:rsidRPr="000030EE">
              <w:rPr>
                <w:b/>
                <w:sz w:val="23"/>
                <w:szCs w:val="23"/>
                <w:u w:val="single"/>
              </w:rPr>
              <w:t xml:space="preserve"> Wright Cultural Center (LWCC)</w:t>
            </w:r>
          </w:p>
          <w:p w14:paraId="605FE513" w14:textId="77777777" w:rsidR="00082738" w:rsidRPr="000030EE" w:rsidRDefault="00082738" w:rsidP="0008273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Nichole </w:t>
            </w:r>
            <w:proofErr w:type="spellStart"/>
            <w:r w:rsidRPr="000030EE">
              <w:rPr>
                <w:color w:val="000000"/>
                <w:sz w:val="23"/>
                <w:szCs w:val="23"/>
              </w:rPr>
              <w:t>Maldondo</w:t>
            </w:r>
            <w:proofErr w:type="spellEnd"/>
            <w:r w:rsidRPr="000030EE">
              <w:rPr>
                <w:color w:val="000000"/>
                <w:sz w:val="23"/>
                <w:szCs w:val="23"/>
              </w:rPr>
              <w:t>, 328-1684</w:t>
            </w:r>
          </w:p>
          <w:p w14:paraId="59E3EB62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Main SC Recreations/Gaming Lounge</w:t>
            </w:r>
          </w:p>
          <w:p w14:paraId="17C9F482" w14:textId="77777777" w:rsidR="00082738" w:rsidRPr="000030EE" w:rsidRDefault="00082738" w:rsidP="000827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Audra Thomas, 328-4700</w:t>
            </w:r>
          </w:p>
          <w:p w14:paraId="39B5D3E7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McGinnis Theatre</w:t>
            </w:r>
          </w:p>
          <w:p w14:paraId="0F8F12FF" w14:textId="77777777" w:rsidR="00082738" w:rsidRPr="000030EE" w:rsidRDefault="00082738" w:rsidP="0008273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John Dixon, dixonj@ecu.edu </w:t>
            </w:r>
          </w:p>
          <w:p w14:paraId="7ED87E73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MCSC, Hendrix, Designated Public Forum</w:t>
            </w:r>
          </w:p>
          <w:p w14:paraId="5277FC5C" w14:textId="77777777" w:rsidR="00082738" w:rsidRPr="000030EE" w:rsidRDefault="00082738" w:rsidP="000827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CRO, 328-4731</w:t>
            </w:r>
          </w:p>
          <w:p w14:paraId="6019358E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Music</w:t>
            </w:r>
          </w:p>
          <w:p w14:paraId="42286426" w14:textId="77777777" w:rsidR="00082738" w:rsidRPr="000030EE" w:rsidRDefault="00082738" w:rsidP="000827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Thomas Sisson, sissont18@ecu.edu</w:t>
            </w:r>
            <w:r w:rsidRPr="000030EE">
              <w:rPr>
                <w:b/>
                <w:color w:val="000000"/>
                <w:sz w:val="23"/>
                <w:szCs w:val="23"/>
                <w:u w:val="single"/>
              </w:rPr>
              <w:t xml:space="preserve"> </w:t>
            </w:r>
          </w:p>
          <w:p w14:paraId="2296DE4C" w14:textId="77777777" w:rsidR="00082738" w:rsidRPr="000030EE" w:rsidRDefault="00082738" w:rsidP="00082738">
            <w:pPr>
              <w:rPr>
                <w:sz w:val="23"/>
                <w:szCs w:val="23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Nursing</w:t>
            </w:r>
          </w:p>
          <w:p w14:paraId="10DAD0F2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Heidi Parker, 744-6365</w:t>
            </w:r>
          </w:p>
          <w:p w14:paraId="358E8465" w14:textId="77777777" w:rsidR="00082738" w:rsidRPr="000030EE" w:rsidRDefault="00082738" w:rsidP="00082738">
            <w:pPr>
              <w:rPr>
                <w:sz w:val="23"/>
                <w:szCs w:val="23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Sci Tech Plaza and 1st Floor Atrium</w:t>
            </w:r>
          </w:p>
          <w:p w14:paraId="3779DE2D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 xml:space="preserve"> 328-9604</w:t>
            </w:r>
          </w:p>
          <w:p w14:paraId="594D22C3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 xml:space="preserve">Sci Tech 3rd Floor Atrium </w:t>
            </w:r>
          </w:p>
          <w:p w14:paraId="7F3B7870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328-9704</w:t>
            </w:r>
          </w:p>
          <w:p w14:paraId="27886C95" w14:textId="77777777" w:rsidR="00082738" w:rsidRPr="000030EE" w:rsidRDefault="00082738" w:rsidP="00082738">
            <w:pPr>
              <w:rPr>
                <w:sz w:val="23"/>
                <w:szCs w:val="23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Willis</w:t>
            </w:r>
            <w:r w:rsidRPr="000030EE">
              <w:rPr>
                <w:sz w:val="23"/>
                <w:szCs w:val="23"/>
              </w:rPr>
              <w:t xml:space="preserve"> </w:t>
            </w:r>
          </w:p>
          <w:p w14:paraId="37BA4867" w14:textId="77777777" w:rsidR="00082738" w:rsidRPr="000030EE" w:rsidRDefault="00082738" w:rsidP="000827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willisreservations@ecu.edu</w:t>
            </w:r>
          </w:p>
          <w:p w14:paraId="00785AB5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Wright Auditorium &amp; Wright Plaza</w:t>
            </w:r>
          </w:p>
          <w:p w14:paraId="243C8994" w14:textId="77777777" w:rsidR="00082738" w:rsidRPr="000030EE" w:rsidRDefault="00082738" w:rsidP="000827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CRO (Approved by Director), 328-4731</w:t>
            </w:r>
          </w:p>
          <w:p w14:paraId="01AEC05D" w14:textId="77777777" w:rsidR="00082738" w:rsidRPr="000030EE" w:rsidRDefault="00082738" w:rsidP="00082738">
            <w:pPr>
              <w:ind w:left="1440"/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highlight w:val="yellow"/>
                <w:u w:val="single"/>
              </w:rPr>
              <w:t>Spaces not using 25Live</w:t>
            </w:r>
          </w:p>
          <w:p w14:paraId="281655B3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 xml:space="preserve">Eller House: </w:t>
            </w:r>
          </w:p>
          <w:p w14:paraId="7BE28A6B" w14:textId="77777777" w:rsidR="00082738" w:rsidRPr="000030EE" w:rsidRDefault="00082738" w:rsidP="00082738">
            <w:pPr>
              <w:numPr>
                <w:ilvl w:val="0"/>
                <w:numId w:val="12"/>
              </w:numPr>
              <w:rPr>
                <w:rFonts w:eastAsia="Arial"/>
                <w:sz w:val="23"/>
                <w:szCs w:val="23"/>
              </w:rPr>
            </w:pPr>
            <w:r w:rsidRPr="000030EE">
              <w:rPr>
                <w:sz w:val="23"/>
                <w:szCs w:val="23"/>
              </w:rPr>
              <w:t>Karen Underwood, 328-6097</w:t>
            </w:r>
            <w:r w:rsidRPr="000030EE">
              <w:rPr>
                <w:b/>
                <w:color w:val="000000"/>
                <w:sz w:val="23"/>
                <w:szCs w:val="23"/>
                <w:u w:val="single"/>
              </w:rPr>
              <w:t xml:space="preserve"> </w:t>
            </w:r>
          </w:p>
          <w:p w14:paraId="3CE52C46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Dental School</w:t>
            </w:r>
          </w:p>
          <w:p w14:paraId="3EE04795" w14:textId="77777777" w:rsidR="00082738" w:rsidRPr="000030EE" w:rsidRDefault="00082738" w:rsidP="000827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3"/>
                <w:szCs w:val="23"/>
              </w:rPr>
            </w:pPr>
            <w:r w:rsidRPr="000030EE">
              <w:rPr>
                <w:color w:val="000000"/>
                <w:sz w:val="23"/>
                <w:szCs w:val="23"/>
              </w:rPr>
              <w:t>737-7041</w:t>
            </w:r>
          </w:p>
          <w:p w14:paraId="3D26E3EA" w14:textId="77777777" w:rsidR="00082738" w:rsidRPr="000030EE" w:rsidRDefault="00082738" w:rsidP="00082738">
            <w:pPr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 xml:space="preserve">Vidant Auditorium: </w:t>
            </w:r>
          </w:p>
          <w:p w14:paraId="1802581C" w14:textId="77777777" w:rsidR="00082738" w:rsidRPr="000030EE" w:rsidRDefault="00082738" w:rsidP="00082738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030EE">
              <w:rPr>
                <w:sz w:val="23"/>
                <w:szCs w:val="23"/>
              </w:rPr>
              <w:t>Brenda Bowen, 847-4466</w:t>
            </w:r>
          </w:p>
          <w:p w14:paraId="2CFAE451" w14:textId="77777777" w:rsidR="00082738" w:rsidRPr="000030EE" w:rsidRDefault="00082738" w:rsidP="00082738">
            <w:pPr>
              <w:rPr>
                <w:b/>
                <w:color w:val="000000"/>
                <w:sz w:val="23"/>
                <w:szCs w:val="23"/>
                <w:u w:val="single"/>
              </w:rPr>
            </w:pPr>
            <w:r w:rsidRPr="000030EE">
              <w:rPr>
                <w:b/>
                <w:color w:val="000000"/>
                <w:sz w:val="23"/>
                <w:szCs w:val="23"/>
                <w:u w:val="single"/>
              </w:rPr>
              <w:t>Life Sciences and Biotechnology Building</w:t>
            </w:r>
          </w:p>
          <w:p w14:paraId="3015CF78" w14:textId="77777777" w:rsidR="00082738" w:rsidRPr="000030EE" w:rsidRDefault="00082738" w:rsidP="000827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 w:rsidRPr="000030EE">
              <w:rPr>
                <w:b/>
                <w:color w:val="000000"/>
                <w:sz w:val="23"/>
                <w:szCs w:val="23"/>
              </w:rPr>
              <w:t xml:space="preserve">MUST EMAIL TO RESERVE </w:t>
            </w:r>
            <w:r w:rsidRPr="000030EE">
              <w:rPr>
                <w:color w:val="000000"/>
                <w:sz w:val="23"/>
                <w:szCs w:val="23"/>
              </w:rPr>
              <w:t>lsbb@ecu.edu</w:t>
            </w:r>
            <w:r w:rsidRPr="000030EE">
              <w:rPr>
                <w:b/>
                <w:color w:val="000000"/>
                <w:sz w:val="23"/>
                <w:szCs w:val="23"/>
              </w:rPr>
              <w:t> </w:t>
            </w:r>
          </w:p>
          <w:p w14:paraId="519721E3" w14:textId="77777777" w:rsidR="00082738" w:rsidRPr="000030EE" w:rsidRDefault="00082738" w:rsidP="00082738">
            <w:pPr>
              <w:jc w:val="center"/>
              <w:rPr>
                <w:b/>
                <w:sz w:val="23"/>
                <w:szCs w:val="23"/>
                <w:u w:val="single"/>
              </w:rPr>
            </w:pPr>
            <w:r w:rsidRPr="000030EE">
              <w:rPr>
                <w:b/>
                <w:sz w:val="23"/>
                <w:szCs w:val="23"/>
                <w:highlight w:val="yellow"/>
                <w:u w:val="single"/>
              </w:rPr>
              <w:t>Computer Labs not in 25Live</w:t>
            </w:r>
          </w:p>
          <w:p w14:paraId="2DFBED10" w14:textId="77777777" w:rsidR="00082738" w:rsidRPr="000030EE" w:rsidRDefault="00082738" w:rsidP="00082738">
            <w:pPr>
              <w:rPr>
                <w:sz w:val="23"/>
                <w:szCs w:val="23"/>
              </w:rPr>
            </w:pPr>
            <w:r w:rsidRPr="000030EE">
              <w:rPr>
                <w:b/>
                <w:sz w:val="23"/>
                <w:szCs w:val="23"/>
                <w:u w:val="single"/>
              </w:rPr>
              <w:t>Joyner East Lab</w:t>
            </w:r>
            <w:r w:rsidRPr="000030EE">
              <w:rPr>
                <w:sz w:val="23"/>
                <w:szCs w:val="23"/>
              </w:rPr>
              <w:t xml:space="preserve">: </w:t>
            </w:r>
          </w:p>
          <w:p w14:paraId="34C2525C" w14:textId="77777777" w:rsidR="00082738" w:rsidRPr="000030EE" w:rsidRDefault="00082738" w:rsidP="00082738">
            <w:pPr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0030EE">
              <w:rPr>
                <w:sz w:val="23"/>
                <w:szCs w:val="23"/>
              </w:rPr>
              <w:t>Robin Humphries, 328-9103</w:t>
            </w:r>
          </w:p>
        </w:tc>
      </w:tr>
    </w:tbl>
    <w:p w14:paraId="303182C8" w14:textId="77777777" w:rsidR="00BB6A90" w:rsidRPr="000030EE" w:rsidRDefault="00BB6A90">
      <w:pPr>
        <w:rPr>
          <w:sz w:val="22"/>
          <w:szCs w:val="22"/>
        </w:rPr>
      </w:pPr>
    </w:p>
    <w:sectPr w:rsidR="00BB6A90" w:rsidRPr="00003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546"/>
    <w:multiLevelType w:val="multilevel"/>
    <w:tmpl w:val="3F228366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F66C11"/>
    <w:multiLevelType w:val="multilevel"/>
    <w:tmpl w:val="32D8D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B4532D"/>
    <w:multiLevelType w:val="multilevel"/>
    <w:tmpl w:val="71402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EC3894"/>
    <w:multiLevelType w:val="multilevel"/>
    <w:tmpl w:val="760AD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B84ED5"/>
    <w:multiLevelType w:val="multilevel"/>
    <w:tmpl w:val="1B7A9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C11E47"/>
    <w:multiLevelType w:val="hybridMultilevel"/>
    <w:tmpl w:val="896E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2024"/>
    <w:multiLevelType w:val="multilevel"/>
    <w:tmpl w:val="7F7C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6A4994"/>
    <w:multiLevelType w:val="multilevel"/>
    <w:tmpl w:val="CC8A7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E933C3"/>
    <w:multiLevelType w:val="multilevel"/>
    <w:tmpl w:val="1CE4D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283E78"/>
    <w:multiLevelType w:val="multilevel"/>
    <w:tmpl w:val="9EDE1B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AC308B"/>
    <w:multiLevelType w:val="multilevel"/>
    <w:tmpl w:val="1B6EB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7B6C15"/>
    <w:multiLevelType w:val="multilevel"/>
    <w:tmpl w:val="51DA8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BD1E16"/>
    <w:multiLevelType w:val="multilevel"/>
    <w:tmpl w:val="F0CE9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874057"/>
    <w:multiLevelType w:val="multilevel"/>
    <w:tmpl w:val="100AC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3432238">
    <w:abstractNumId w:val="8"/>
  </w:num>
  <w:num w:numId="2" w16cid:durableId="731462887">
    <w:abstractNumId w:val="9"/>
  </w:num>
  <w:num w:numId="3" w16cid:durableId="842546624">
    <w:abstractNumId w:val="0"/>
  </w:num>
  <w:num w:numId="4" w16cid:durableId="1084032582">
    <w:abstractNumId w:val="1"/>
  </w:num>
  <w:num w:numId="5" w16cid:durableId="1034429988">
    <w:abstractNumId w:val="7"/>
  </w:num>
  <w:num w:numId="6" w16cid:durableId="151220044">
    <w:abstractNumId w:val="4"/>
  </w:num>
  <w:num w:numId="7" w16cid:durableId="1270578528">
    <w:abstractNumId w:val="10"/>
  </w:num>
  <w:num w:numId="8" w16cid:durableId="1639264388">
    <w:abstractNumId w:val="12"/>
  </w:num>
  <w:num w:numId="9" w16cid:durableId="2043743461">
    <w:abstractNumId w:val="13"/>
  </w:num>
  <w:num w:numId="10" w16cid:durableId="948658125">
    <w:abstractNumId w:val="2"/>
  </w:num>
  <w:num w:numId="11" w16cid:durableId="1355422902">
    <w:abstractNumId w:val="6"/>
  </w:num>
  <w:num w:numId="12" w16cid:durableId="1941987532">
    <w:abstractNumId w:val="11"/>
  </w:num>
  <w:num w:numId="13" w16cid:durableId="1857042500">
    <w:abstractNumId w:val="3"/>
  </w:num>
  <w:num w:numId="14" w16cid:durableId="343047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38"/>
    <w:rsid w:val="000030EE"/>
    <w:rsid w:val="00082738"/>
    <w:rsid w:val="002E7A7D"/>
    <w:rsid w:val="007F3E15"/>
    <w:rsid w:val="009725EA"/>
    <w:rsid w:val="00A5431E"/>
    <w:rsid w:val="00A613D9"/>
    <w:rsid w:val="00BB6A90"/>
    <w:rsid w:val="00D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FF06"/>
  <w15:chartTrackingRefBased/>
  <w15:docId w15:val="{AE07F8FC-D8C2-6646-8947-275D025F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738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7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7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7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7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7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7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7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73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0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A57E1C-ACE6-A04C-A984-52ABDDF7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Jessica Brianne</dc:creator>
  <cp:keywords/>
  <dc:description/>
  <cp:lastModifiedBy>Baker, Jessica Brianne</cp:lastModifiedBy>
  <cp:revision>2</cp:revision>
  <dcterms:created xsi:type="dcterms:W3CDTF">2024-07-26T13:15:00Z</dcterms:created>
  <dcterms:modified xsi:type="dcterms:W3CDTF">2024-07-26T13:23:00Z</dcterms:modified>
</cp:coreProperties>
</file>